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D91452" w:rsidTr="00D91452">
        <w:tc>
          <w:tcPr>
            <w:tcW w:w="3654" w:type="dxa"/>
          </w:tcPr>
          <w:p w:rsidR="00D91452" w:rsidRDefault="00D91452">
            <w:r>
              <w:t>Practicum Goals</w:t>
            </w:r>
          </w:p>
        </w:tc>
        <w:tc>
          <w:tcPr>
            <w:tcW w:w="3654" w:type="dxa"/>
          </w:tcPr>
          <w:p w:rsidR="00D91452" w:rsidRDefault="00D91452">
            <w:r>
              <w:t>Strategies</w:t>
            </w:r>
          </w:p>
        </w:tc>
        <w:tc>
          <w:tcPr>
            <w:tcW w:w="3654" w:type="dxa"/>
          </w:tcPr>
          <w:p w:rsidR="00D91452" w:rsidRDefault="00D91452">
            <w:r>
              <w:t>Time Line</w:t>
            </w:r>
          </w:p>
        </w:tc>
        <w:tc>
          <w:tcPr>
            <w:tcW w:w="3654" w:type="dxa"/>
          </w:tcPr>
          <w:p w:rsidR="00D91452" w:rsidRDefault="00D91452">
            <w:r>
              <w:t>Completion</w:t>
            </w:r>
          </w:p>
        </w:tc>
      </w:tr>
      <w:tr w:rsidR="00D91452" w:rsidTr="00D91452">
        <w:tc>
          <w:tcPr>
            <w:tcW w:w="3654" w:type="dxa"/>
          </w:tcPr>
          <w:p w:rsidR="00D91452" w:rsidRDefault="00D91452">
            <w:r>
              <w:t>Effective use of questioning and effective wait time after questioning</w:t>
            </w:r>
          </w:p>
        </w:tc>
        <w:tc>
          <w:tcPr>
            <w:tcW w:w="3654" w:type="dxa"/>
          </w:tcPr>
          <w:p w:rsidR="00D91452" w:rsidRDefault="00D91452">
            <w:r>
              <w:t xml:space="preserve">Plan to ask the students questions after giving directions. Questions like “Johnny, what pages are you supposed to read?” So I know the students are on track. </w:t>
            </w:r>
          </w:p>
          <w:p w:rsidR="00D91452" w:rsidRDefault="00D91452"/>
          <w:p w:rsidR="00D91452" w:rsidRDefault="00D91452">
            <w:r>
              <w:t>Get feedback from my TA during practicum about my use of questioning and wait time in the classroom.</w:t>
            </w:r>
          </w:p>
          <w:p w:rsidR="00D91452" w:rsidRDefault="00D91452"/>
          <w:p w:rsidR="00D91452" w:rsidRDefault="00D91452">
            <w:r>
              <w:t>Count to 5 after questions; make sure there are more hands up t</w:t>
            </w:r>
            <w:r w:rsidR="001E31D8">
              <w:t>ha</w:t>
            </w:r>
            <w:r>
              <w:t>n just one.</w:t>
            </w:r>
          </w:p>
          <w:p w:rsidR="0051396F" w:rsidRDefault="0051396F"/>
          <w:p w:rsidR="0051396F" w:rsidRDefault="0051396F">
            <w:r>
              <w:t>Change the way I ask questions – eliminate the words “can someone”</w:t>
            </w:r>
          </w:p>
        </w:tc>
        <w:tc>
          <w:tcPr>
            <w:tcW w:w="3654" w:type="dxa"/>
          </w:tcPr>
          <w:p w:rsidR="00D91452" w:rsidRDefault="00D91452">
            <w:r>
              <w:t>Take time to reflect after each lesson, make note of how I used effective questioning and if I noticed more confidence in myself.</w:t>
            </w:r>
          </w:p>
          <w:p w:rsidR="00D91452" w:rsidRDefault="00D91452"/>
          <w:p w:rsidR="00FA4E0F" w:rsidRDefault="00D91452">
            <w:r>
              <w:t>Talk to my TA every week to get feedback about my use of questioning in the classroom. Am I improving?</w:t>
            </w:r>
          </w:p>
          <w:p w:rsidR="00FA4E0F" w:rsidRDefault="00FA4E0F"/>
          <w:p w:rsidR="00FA4E0F" w:rsidRDefault="00FA4E0F">
            <w:r>
              <w:t>Ongoing, however I should be able to s</w:t>
            </w:r>
            <w:r w:rsidR="0051396F">
              <w:t>ee improvement each week of PS 3</w:t>
            </w:r>
          </w:p>
          <w:p w:rsidR="00D91452" w:rsidRDefault="00D91452"/>
          <w:p w:rsidR="00D91452" w:rsidRDefault="00D91452"/>
        </w:tc>
        <w:tc>
          <w:tcPr>
            <w:tcW w:w="3654" w:type="dxa"/>
          </w:tcPr>
          <w:p w:rsidR="00D91452" w:rsidRDefault="00D91452">
            <w:r>
              <w:t>My students will be actively engaged in questioning within the classroom</w:t>
            </w:r>
          </w:p>
          <w:p w:rsidR="00D91452" w:rsidRDefault="00D91452"/>
          <w:p w:rsidR="00D91452" w:rsidRDefault="00D91452">
            <w:r>
              <w:t>I will become more comfortable and confident with questioning and wait time after each question.</w:t>
            </w:r>
          </w:p>
          <w:p w:rsidR="00D91452" w:rsidRDefault="00D91452"/>
          <w:p w:rsidR="00D91452" w:rsidRDefault="000C1F8F">
            <w:r>
              <w:t>My students will be more com</w:t>
            </w:r>
            <w:r w:rsidR="00D91452">
              <w:t xml:space="preserve">fortable answering questions in the classroom. </w:t>
            </w:r>
          </w:p>
          <w:p w:rsidR="00D91452" w:rsidRDefault="00D91452"/>
          <w:p w:rsidR="00D91452" w:rsidRDefault="00D91452">
            <w:r>
              <w:t>My students will be engaged in discussions within the classroom.</w:t>
            </w:r>
          </w:p>
          <w:p w:rsidR="00D91452" w:rsidRDefault="00D91452"/>
        </w:tc>
      </w:tr>
      <w:tr w:rsidR="00D91452" w:rsidTr="00D91452">
        <w:tc>
          <w:tcPr>
            <w:tcW w:w="3654" w:type="dxa"/>
          </w:tcPr>
          <w:p w:rsidR="00D91452" w:rsidRDefault="00531D61" w:rsidP="001E31D8">
            <w:r>
              <w:t xml:space="preserve">Clearly articulate rules and expectations in the classroom. </w:t>
            </w:r>
          </w:p>
        </w:tc>
        <w:tc>
          <w:tcPr>
            <w:tcW w:w="3654" w:type="dxa"/>
          </w:tcPr>
          <w:p w:rsidR="00FA4E0F" w:rsidRDefault="00531D61">
            <w:r>
              <w:t>Find out the rules and expectations that ar</w:t>
            </w:r>
            <w:r w:rsidR="0051396F">
              <w:t>e already in place within my PS3 placement.</w:t>
            </w:r>
          </w:p>
          <w:p w:rsidR="0051396F" w:rsidRDefault="0051396F"/>
          <w:p w:rsidR="0051396F" w:rsidRDefault="0051396F">
            <w:r>
              <w:t>Use my confidence to create high expectations of my students</w:t>
            </w:r>
          </w:p>
          <w:p w:rsidR="00531D61" w:rsidRDefault="00531D61"/>
          <w:p w:rsidR="00531D61" w:rsidRDefault="00531D61">
            <w:r>
              <w:t>Planning effective transitions and clearly setting expectations before handing out assignments</w:t>
            </w:r>
          </w:p>
          <w:p w:rsidR="00531D61" w:rsidRDefault="00531D61"/>
          <w:p w:rsidR="00FA4E0F" w:rsidRDefault="00531D61">
            <w:r>
              <w:t>Start to use techniques like thumbs up if you understand, or ask the children to repeat the rules before moving into activities</w:t>
            </w:r>
          </w:p>
          <w:p w:rsidR="00FA4E0F" w:rsidRDefault="00FA4E0F"/>
          <w:p w:rsidR="00FA4E0F" w:rsidRDefault="00FA4E0F"/>
        </w:tc>
        <w:tc>
          <w:tcPr>
            <w:tcW w:w="3654" w:type="dxa"/>
          </w:tcPr>
          <w:p w:rsidR="00D91452" w:rsidRDefault="00FA4E0F">
            <w:r>
              <w:t>Take time to reflect a</w:t>
            </w:r>
            <w:r w:rsidR="00531D61">
              <w:t>fte</w:t>
            </w:r>
            <w:r w:rsidR="00805F60">
              <w:t>r each lesson. Were the students</w:t>
            </w:r>
            <w:r w:rsidR="00531D61">
              <w:t xml:space="preserve"> asking questions about expectations or did they know what was expected from them?</w:t>
            </w:r>
          </w:p>
          <w:p w:rsidR="00FA4E0F" w:rsidRDefault="00FA4E0F"/>
          <w:p w:rsidR="00FA4E0F" w:rsidRDefault="00FA4E0F">
            <w:r>
              <w:t>Speak with my TA each week about improvements or areas that need improvement</w:t>
            </w:r>
          </w:p>
          <w:p w:rsidR="00FA4E0F" w:rsidRDefault="00FA4E0F"/>
          <w:p w:rsidR="00FA4E0F" w:rsidRDefault="00FA4E0F">
            <w:r>
              <w:t xml:space="preserve">Ongoing, however, I should be able to notice improvements after each week of PS </w:t>
            </w:r>
            <w:r w:rsidR="0051396F">
              <w:t>3</w:t>
            </w:r>
          </w:p>
        </w:tc>
        <w:tc>
          <w:tcPr>
            <w:tcW w:w="3654" w:type="dxa"/>
          </w:tcPr>
          <w:p w:rsidR="00D91452" w:rsidRDefault="000C1F8F">
            <w:r>
              <w:t xml:space="preserve">Evaluation from my TA </w:t>
            </w:r>
          </w:p>
          <w:p w:rsidR="000C1F8F" w:rsidRDefault="000C1F8F"/>
          <w:p w:rsidR="000C1F8F" w:rsidRDefault="00531D61" w:rsidP="000C1F8F">
            <w:r>
              <w:t xml:space="preserve">My students will be actively listening to the rules and expectations before moving into an activity. Less confusion will be apparent. </w:t>
            </w:r>
          </w:p>
          <w:p w:rsidR="000C1F8F" w:rsidRDefault="000C1F8F" w:rsidP="000C1F8F"/>
          <w:p w:rsidR="000C1F8F" w:rsidRDefault="000C1F8F" w:rsidP="001E31D8"/>
        </w:tc>
      </w:tr>
      <w:tr w:rsidR="001D76CC" w:rsidTr="001D76CC">
        <w:trPr>
          <w:trHeight w:val="47"/>
        </w:trPr>
        <w:tc>
          <w:tcPr>
            <w:tcW w:w="3654" w:type="dxa"/>
          </w:tcPr>
          <w:p w:rsidR="001D76CC" w:rsidRDefault="0051396F" w:rsidP="0051396F">
            <w:r>
              <w:t xml:space="preserve">Stay involved with my students, become a mentor and an enthusiastic helper in order to help </w:t>
            </w:r>
            <w:r>
              <w:lastRenderedPageBreak/>
              <w:t xml:space="preserve">my students succeed. </w:t>
            </w:r>
          </w:p>
        </w:tc>
        <w:tc>
          <w:tcPr>
            <w:tcW w:w="3654" w:type="dxa"/>
          </w:tcPr>
          <w:p w:rsidR="001D76CC" w:rsidRDefault="001D76CC"/>
          <w:p w:rsidR="001D76CC" w:rsidRDefault="0051396F">
            <w:r>
              <w:t>Set goals for my students that are achievable</w:t>
            </w:r>
            <w:bookmarkStart w:id="0" w:name="_GoBack"/>
            <w:bookmarkEnd w:id="0"/>
            <w:r>
              <w:t xml:space="preserve">, help my students gain </w:t>
            </w:r>
            <w:r>
              <w:lastRenderedPageBreak/>
              <w:t>trust in me so they have the confidence to come get extra help.</w:t>
            </w:r>
          </w:p>
        </w:tc>
        <w:tc>
          <w:tcPr>
            <w:tcW w:w="3654" w:type="dxa"/>
          </w:tcPr>
          <w:p w:rsidR="0051396F" w:rsidRDefault="001D76CC">
            <w:r>
              <w:lastRenderedPageBreak/>
              <w:t xml:space="preserve">This will be ongoing throughout my practicums; however, I want to be able to see </w:t>
            </w:r>
            <w:r w:rsidR="0051396F">
              <w:t xml:space="preserve">an improvement by </w:t>
            </w:r>
            <w:r w:rsidR="0051396F">
              <w:lastRenderedPageBreak/>
              <w:t>the end of PS3</w:t>
            </w:r>
            <w:r>
              <w:t>.</w:t>
            </w:r>
          </w:p>
          <w:p w:rsidR="0051396F" w:rsidRDefault="0051396F"/>
          <w:p w:rsidR="001D76CC" w:rsidRDefault="0051396F">
            <w:r>
              <w:t xml:space="preserve">I will be able to see relationships build with my students and they will in return come see me for as much help as they can. </w:t>
            </w:r>
            <w:r w:rsidR="001D76CC">
              <w:t xml:space="preserve"> </w:t>
            </w:r>
          </w:p>
        </w:tc>
        <w:tc>
          <w:tcPr>
            <w:tcW w:w="3654" w:type="dxa"/>
          </w:tcPr>
          <w:p w:rsidR="001D76CC" w:rsidRDefault="001D76CC">
            <w:r>
              <w:lastRenderedPageBreak/>
              <w:t xml:space="preserve">Reflections </w:t>
            </w:r>
            <w:r w:rsidR="0051396F">
              <w:t>about my relationships with my students.</w:t>
            </w:r>
          </w:p>
          <w:p w:rsidR="0051396F" w:rsidRDefault="0051396F"/>
          <w:p w:rsidR="0051396F" w:rsidRDefault="0051396F">
            <w:r>
              <w:lastRenderedPageBreak/>
              <w:t>What can I do to help them? Where are they now and where do we want to get to?</w:t>
            </w:r>
          </w:p>
          <w:p w:rsidR="001D76CC" w:rsidRDefault="001D76CC"/>
          <w:p w:rsidR="001D76CC" w:rsidRDefault="001D76CC">
            <w:r>
              <w:t>Feedback from my professors at the University as well as my TA in practicum</w:t>
            </w:r>
          </w:p>
        </w:tc>
      </w:tr>
    </w:tbl>
    <w:p w:rsidR="008F2B71" w:rsidRDefault="008F2B71" w:rsidP="001D76CC"/>
    <w:sectPr w:rsidR="008F2B71" w:rsidSect="00D9145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LuzSans-Book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52"/>
    <w:rsid w:val="000C1F8F"/>
    <w:rsid w:val="001D76CC"/>
    <w:rsid w:val="001E31D8"/>
    <w:rsid w:val="00335A28"/>
    <w:rsid w:val="0051396F"/>
    <w:rsid w:val="00531D61"/>
    <w:rsid w:val="00805F60"/>
    <w:rsid w:val="008F2B71"/>
    <w:rsid w:val="00D35892"/>
    <w:rsid w:val="00D91452"/>
    <w:rsid w:val="00FA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14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D35892"/>
    <w:rPr>
      <w:sz w:val="18"/>
      <w:szCs w:val="18"/>
    </w:rPr>
  </w:style>
  <w:style w:type="paragraph" w:styleId="CommentText">
    <w:name w:val="annotation text"/>
    <w:basedOn w:val="Normal"/>
    <w:link w:val="CommentTextChar"/>
    <w:rsid w:val="00D35892"/>
  </w:style>
  <w:style w:type="character" w:customStyle="1" w:styleId="CommentTextChar">
    <w:name w:val="Comment Text Char"/>
    <w:basedOn w:val="DefaultParagraphFont"/>
    <w:link w:val="CommentText"/>
    <w:rsid w:val="00D3589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3589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D35892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D358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3589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14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D35892"/>
    <w:rPr>
      <w:sz w:val="18"/>
      <w:szCs w:val="18"/>
    </w:rPr>
  </w:style>
  <w:style w:type="paragraph" w:styleId="CommentText">
    <w:name w:val="annotation text"/>
    <w:basedOn w:val="Normal"/>
    <w:link w:val="CommentTextChar"/>
    <w:rsid w:val="00D35892"/>
  </w:style>
  <w:style w:type="character" w:customStyle="1" w:styleId="CommentTextChar">
    <w:name w:val="Comment Text Char"/>
    <w:basedOn w:val="DefaultParagraphFont"/>
    <w:link w:val="CommentText"/>
    <w:rsid w:val="00D3589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3589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D35892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D358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3589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Smith</dc:creator>
  <cp:lastModifiedBy>Jackie Smith</cp:lastModifiedBy>
  <cp:revision>2</cp:revision>
  <cp:lastPrinted>2011-10-26T21:44:00Z</cp:lastPrinted>
  <dcterms:created xsi:type="dcterms:W3CDTF">2012-04-24T02:42:00Z</dcterms:created>
  <dcterms:modified xsi:type="dcterms:W3CDTF">2012-04-24T02:42:00Z</dcterms:modified>
</cp:coreProperties>
</file>